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07EAE" w14:textId="77777777" w:rsidR="00DB4457" w:rsidRPr="00DB4457" w:rsidRDefault="00CD2958" w:rsidP="00DB4457">
      <w:pPr>
        <w:rPr>
          <w:rFonts w:ascii="TimesNewRomanPSMT" w:eastAsia="Times New Roman" w:hAnsi="TimesNewRomanPSMT" w:cs="TimesNewRomanPSMT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8DE115C" wp14:editId="6A4CBAE7">
            <wp:extent cx="1333500" cy="9356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67" cy="94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1C26">
        <w:t xml:space="preserve"> </w:t>
      </w:r>
      <w:r w:rsidR="00DB4457">
        <w:t xml:space="preserve">             </w:t>
      </w:r>
      <w:r w:rsidR="00DB4457" w:rsidRPr="00DB4457">
        <w:rPr>
          <w:rFonts w:ascii="TimesNewRomanPSMT" w:eastAsia="Times New Roman" w:hAnsi="TimesNewRomanPSMT" w:cs="TimesNewRomanPSMT"/>
          <w:b/>
          <w:bCs/>
          <w:color w:val="000000"/>
          <w:spacing w:val="-2"/>
          <w:sz w:val="28"/>
          <w:szCs w:val="28"/>
          <w:lang w:eastAsia="ru-RU"/>
        </w:rPr>
        <w:t xml:space="preserve">АНО СОДЕЙСТВИЯ РАЗВИТИЮ </w:t>
      </w:r>
    </w:p>
    <w:p w14:paraId="349885CB" w14:textId="77777777" w:rsidR="00DB4457" w:rsidRPr="00DB4457" w:rsidRDefault="00DB4457" w:rsidP="00DB44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NewRomanPSMT" w:eastAsia="Times New Roman" w:hAnsi="TimesNewRomanPSMT" w:cs="TimesNewRomanPSMT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b/>
          <w:bCs/>
          <w:color w:val="000000"/>
          <w:spacing w:val="-2"/>
          <w:sz w:val="28"/>
          <w:szCs w:val="28"/>
          <w:lang w:eastAsia="ru-RU"/>
        </w:rPr>
        <w:t xml:space="preserve">        </w:t>
      </w:r>
      <w:r w:rsidRPr="00DB4457">
        <w:rPr>
          <w:rFonts w:ascii="TimesNewRomanPSMT" w:eastAsia="Times New Roman" w:hAnsi="TimesNewRomanPSMT" w:cs="TimesNewRomanPSMT"/>
          <w:b/>
          <w:bCs/>
          <w:color w:val="000000"/>
          <w:spacing w:val="-2"/>
          <w:sz w:val="28"/>
          <w:szCs w:val="28"/>
          <w:lang w:eastAsia="ru-RU"/>
        </w:rPr>
        <w:t xml:space="preserve">ОБРАЗОВАТЕЛЬНОГО КИНО </w:t>
      </w:r>
    </w:p>
    <w:p w14:paraId="5A519982" w14:textId="77777777" w:rsidR="00DB4457" w:rsidRPr="00DB4457" w:rsidRDefault="00DB4457" w:rsidP="00DB44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NewRomanPSMT" w:eastAsia="Times New Roman" w:hAnsi="TimesNewRomanPSMT" w:cs="TimesNewRomanPSMT"/>
          <w:bCs/>
          <w:color w:val="FF0000"/>
          <w:spacing w:val="-2"/>
          <w:sz w:val="48"/>
          <w:szCs w:val="48"/>
          <w:lang w:eastAsia="ru-RU"/>
        </w:rPr>
      </w:pPr>
      <w:r>
        <w:rPr>
          <w:rFonts w:ascii="TimesNewRomanPSMT" w:eastAsia="Times New Roman" w:hAnsi="TimesNewRomanPSMT" w:cs="TimesNewRomanPSMT"/>
          <w:bCs/>
          <w:color w:val="FF0000"/>
          <w:spacing w:val="-2"/>
          <w:sz w:val="48"/>
          <w:szCs w:val="48"/>
          <w:lang w:eastAsia="ru-RU"/>
        </w:rPr>
        <w:t xml:space="preserve">      </w:t>
      </w:r>
      <w:r w:rsidR="00DF305F">
        <w:rPr>
          <w:rFonts w:ascii="TimesNewRomanPSMT" w:eastAsia="Times New Roman" w:hAnsi="TimesNewRomanPSMT" w:cs="TimesNewRomanPSMT"/>
          <w:bCs/>
          <w:color w:val="FF0000"/>
          <w:spacing w:val="-2"/>
          <w:sz w:val="48"/>
          <w:szCs w:val="48"/>
          <w:lang w:eastAsia="ru-RU"/>
        </w:rPr>
        <w:t>«</w:t>
      </w:r>
      <w:r w:rsidRPr="00DB4457">
        <w:rPr>
          <w:rFonts w:ascii="TimesNewRomanPSMT" w:eastAsia="Times New Roman" w:hAnsi="TimesNewRomanPSMT" w:cs="TimesNewRomanPSMT"/>
          <w:bCs/>
          <w:color w:val="FF0000"/>
          <w:spacing w:val="-2"/>
          <w:sz w:val="48"/>
          <w:szCs w:val="48"/>
          <w:lang w:eastAsia="ru-RU"/>
        </w:rPr>
        <w:t>ОБУЧАЮЩИЕ ФИЛЬМЫ</w:t>
      </w:r>
      <w:r w:rsidR="00DF305F">
        <w:rPr>
          <w:rFonts w:ascii="TimesNewRomanPSMT" w:eastAsia="Times New Roman" w:hAnsi="TimesNewRomanPSMT" w:cs="TimesNewRomanPSMT"/>
          <w:bCs/>
          <w:color w:val="FF0000"/>
          <w:spacing w:val="-2"/>
          <w:sz w:val="48"/>
          <w:szCs w:val="48"/>
          <w:lang w:eastAsia="ru-RU"/>
        </w:rPr>
        <w:t>»</w:t>
      </w:r>
    </w:p>
    <w:p w14:paraId="077AE520" w14:textId="77777777" w:rsidR="00DB4457" w:rsidRPr="00DB4457" w:rsidRDefault="00DB4457" w:rsidP="00DB44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  <w:lang w:eastAsia="ru-RU"/>
        </w:rPr>
      </w:pPr>
    </w:p>
    <w:p w14:paraId="10B4A863" w14:textId="77777777" w:rsidR="00CD2958" w:rsidRDefault="00CD2958" w:rsidP="00F91C26"/>
    <w:p w14:paraId="7DAC946F" w14:textId="77777777" w:rsidR="00D9591E" w:rsidRPr="003228EE" w:rsidRDefault="00D9591E" w:rsidP="00F91C26">
      <w:pPr>
        <w:rPr>
          <w:rFonts w:ascii="Tahoma" w:hAnsi="Tahoma" w:cs="Tahoma"/>
          <w:b/>
          <w:sz w:val="32"/>
          <w:szCs w:val="32"/>
        </w:rPr>
      </w:pPr>
      <w:r w:rsidRPr="003228EE">
        <w:rPr>
          <w:rFonts w:ascii="Tahoma" w:hAnsi="Tahoma" w:cs="Tahoma"/>
          <w:b/>
          <w:sz w:val="32"/>
          <w:szCs w:val="32"/>
        </w:rPr>
        <w:t>Информация об учебном пособии по обществознанию</w:t>
      </w:r>
    </w:p>
    <w:p w14:paraId="60C7688C" w14:textId="77777777" w:rsidR="00D9591E" w:rsidRPr="003228EE" w:rsidRDefault="00D9591E" w:rsidP="00F91C26">
      <w:pPr>
        <w:rPr>
          <w:rFonts w:ascii="Tahoma" w:hAnsi="Tahoma" w:cs="Tahoma"/>
        </w:rPr>
      </w:pPr>
    </w:p>
    <w:p w14:paraId="5D02B75F" w14:textId="77777777" w:rsidR="00803535" w:rsidRPr="003228EE" w:rsidRDefault="00D9591E" w:rsidP="00E47609">
      <w:pPr>
        <w:spacing w:after="0"/>
        <w:rPr>
          <w:rFonts w:ascii="Tahoma" w:hAnsi="Tahoma" w:cs="Tahoma"/>
        </w:rPr>
      </w:pPr>
      <w:r w:rsidRPr="003228EE">
        <w:rPr>
          <w:rFonts w:ascii="Tahoma" w:hAnsi="Tahoma" w:cs="Tahoma"/>
        </w:rPr>
        <w:t xml:space="preserve">       </w:t>
      </w:r>
      <w:r w:rsidR="00F91C26" w:rsidRPr="003228EE">
        <w:rPr>
          <w:rFonts w:ascii="Tahoma" w:hAnsi="Tahoma" w:cs="Tahoma"/>
        </w:rPr>
        <w:t xml:space="preserve">Под руководством </w:t>
      </w:r>
      <w:r w:rsidR="00F91C26" w:rsidRPr="003228EE">
        <w:rPr>
          <w:rFonts w:ascii="Tahoma" w:hAnsi="Tahoma" w:cs="Tahoma"/>
          <w:b/>
        </w:rPr>
        <w:t>Президента Финансового университета при Правительстве РФ А.Г. Грязновой, авторов линии учебников "Обществознание" Л.Н. Боголюбова, Н.И. Городецкой и Директора И</w:t>
      </w:r>
      <w:r w:rsidR="00FD5DFF" w:rsidRPr="003228EE">
        <w:rPr>
          <w:rFonts w:ascii="Tahoma" w:hAnsi="Tahoma" w:cs="Tahoma"/>
          <w:b/>
        </w:rPr>
        <w:t>нститута российской истории</w:t>
      </w:r>
      <w:r w:rsidR="00F91C26" w:rsidRPr="003228EE">
        <w:rPr>
          <w:rFonts w:ascii="Tahoma" w:hAnsi="Tahoma" w:cs="Tahoma"/>
          <w:b/>
        </w:rPr>
        <w:t xml:space="preserve"> РАН Ю.А. Петрова</w:t>
      </w:r>
      <w:r w:rsidR="00F91C26" w:rsidRPr="003228EE">
        <w:rPr>
          <w:rFonts w:ascii="Tahoma" w:hAnsi="Tahoma" w:cs="Tahoma"/>
        </w:rPr>
        <w:t xml:space="preserve"> подготовлено </w:t>
      </w:r>
      <w:r w:rsidR="00F91C26" w:rsidRPr="003228EE">
        <w:rPr>
          <w:rFonts w:ascii="Tahoma" w:hAnsi="Tahoma" w:cs="Tahoma"/>
          <w:b/>
        </w:rPr>
        <w:t>электронное учебное пособие по Обществознанию</w:t>
      </w:r>
      <w:r w:rsidR="00F91C26" w:rsidRPr="003228EE">
        <w:rPr>
          <w:rFonts w:ascii="Tahoma" w:hAnsi="Tahoma" w:cs="Tahoma"/>
        </w:rPr>
        <w:t>, дополняющее и иллюстрирующее наиболее сложные разделы учебника</w:t>
      </w:r>
      <w:r w:rsidR="00577AE4" w:rsidRPr="003228EE">
        <w:rPr>
          <w:rFonts w:ascii="Tahoma" w:hAnsi="Tahoma" w:cs="Tahoma"/>
        </w:rPr>
        <w:t xml:space="preserve">, </w:t>
      </w:r>
      <w:r w:rsidR="00C47AB4" w:rsidRPr="003228EE">
        <w:rPr>
          <w:rFonts w:ascii="Tahoma" w:hAnsi="Tahoma" w:cs="Tahoma"/>
        </w:rPr>
        <w:t xml:space="preserve">помогающее в подготовке к ОГЭ и ЕГЭ, </w:t>
      </w:r>
      <w:r w:rsidR="00577AE4" w:rsidRPr="003228EE">
        <w:rPr>
          <w:rFonts w:ascii="Tahoma" w:hAnsi="Tahoma" w:cs="Tahoma"/>
        </w:rPr>
        <w:t>способствующее повышению экономической и финансовой грамотности.</w:t>
      </w:r>
      <w:r w:rsidR="00F91C26" w:rsidRPr="003228EE">
        <w:rPr>
          <w:rFonts w:ascii="Tahoma" w:hAnsi="Tahoma" w:cs="Tahoma"/>
        </w:rPr>
        <w:t xml:space="preserve"> </w:t>
      </w:r>
    </w:p>
    <w:p w14:paraId="4C41A2A9" w14:textId="77777777" w:rsidR="00803535" w:rsidRPr="003228EE" w:rsidRDefault="00803535" w:rsidP="00E47609">
      <w:pPr>
        <w:spacing w:after="0"/>
        <w:rPr>
          <w:rFonts w:ascii="Tahoma" w:hAnsi="Tahoma" w:cs="Tahoma"/>
        </w:rPr>
      </w:pPr>
      <w:r w:rsidRPr="003228EE">
        <w:rPr>
          <w:rFonts w:ascii="Tahoma" w:hAnsi="Tahoma" w:cs="Tahoma"/>
        </w:rPr>
        <w:t xml:space="preserve">       </w:t>
      </w:r>
      <w:r w:rsidR="00F91C26" w:rsidRPr="003228EE">
        <w:rPr>
          <w:rFonts w:ascii="Tahoma" w:hAnsi="Tahoma" w:cs="Tahoma"/>
        </w:rPr>
        <w:t>Пособие подготовлено по итогам вебинара, проводимого авторами</w:t>
      </w:r>
      <w:r w:rsidR="00577AE4" w:rsidRPr="003228EE">
        <w:rPr>
          <w:rFonts w:ascii="Tahoma" w:hAnsi="Tahoma" w:cs="Tahoma"/>
        </w:rPr>
        <w:t xml:space="preserve"> учебника «Обществознание», по настоятельным просьбам учителей проиллюстрировать наиболее сложные разделы учебника.</w:t>
      </w:r>
      <w:r w:rsidR="00F91C26" w:rsidRPr="003228EE">
        <w:rPr>
          <w:rFonts w:ascii="Tahoma" w:hAnsi="Tahoma" w:cs="Tahoma"/>
        </w:rPr>
        <w:t xml:space="preserve"> Пособие является одним из компонентов УМК Л.Н. Боголюбова по обществознанию. </w:t>
      </w:r>
      <w:r w:rsidR="00721A92" w:rsidRPr="003228EE">
        <w:rPr>
          <w:rFonts w:ascii="Tahoma" w:hAnsi="Tahoma" w:cs="Tahoma"/>
        </w:rPr>
        <w:t xml:space="preserve">По программам и учебникам Л.Н. Боголюбова ведется преподавание обществознания в более чем 95% школ России. </w:t>
      </w:r>
    </w:p>
    <w:p w14:paraId="0D09FD7F" w14:textId="77777777" w:rsidR="00A2573B" w:rsidRDefault="00803535" w:rsidP="00E47609">
      <w:pPr>
        <w:spacing w:after="0"/>
        <w:rPr>
          <w:rFonts w:ascii="Tahoma" w:hAnsi="Tahoma" w:cs="Tahoma"/>
          <w:b/>
        </w:rPr>
      </w:pPr>
      <w:r w:rsidRPr="003228EE">
        <w:rPr>
          <w:rFonts w:ascii="Tahoma" w:hAnsi="Tahoma" w:cs="Tahoma"/>
        </w:rPr>
        <w:t xml:space="preserve">        </w:t>
      </w:r>
      <w:r w:rsidR="00F91C26" w:rsidRPr="003228EE">
        <w:rPr>
          <w:rFonts w:ascii="Tahoma" w:hAnsi="Tahoma" w:cs="Tahoma"/>
          <w:b/>
        </w:rPr>
        <w:t xml:space="preserve">Пособие представляет собой комплект из четырех учебных видеофильмов (22-26 мин. каждый). </w:t>
      </w:r>
    </w:p>
    <w:p w14:paraId="534EAB48" w14:textId="77777777" w:rsidR="00961A77" w:rsidRPr="00961A77" w:rsidRDefault="00961A77" w:rsidP="00961A77">
      <w:pPr>
        <w:spacing w:after="0"/>
        <w:rPr>
          <w:rFonts w:ascii="Tahoma" w:hAnsi="Tahoma" w:cs="Tahoma"/>
          <w:b/>
        </w:rPr>
      </w:pPr>
      <w:r w:rsidRPr="00961A77">
        <w:rPr>
          <w:rFonts w:ascii="Tahoma" w:hAnsi="Tahoma" w:cs="Tahoma"/>
          <w:b/>
        </w:rPr>
        <w:t xml:space="preserve">         </w:t>
      </w:r>
      <w:r w:rsidRPr="00961A77">
        <w:rPr>
          <w:rFonts w:ascii="Tahoma" w:hAnsi="Tahoma" w:cs="Tahoma"/>
          <w:bCs/>
        </w:rPr>
        <w:t xml:space="preserve">Проблема </w:t>
      </w:r>
      <w:r w:rsidRPr="00961A77">
        <w:rPr>
          <w:rFonts w:ascii="Tahoma" w:hAnsi="Tahoma" w:cs="Tahoma"/>
          <w:b/>
        </w:rPr>
        <w:t>восприятия учебного материала</w:t>
      </w:r>
      <w:r w:rsidRPr="00961A77">
        <w:rPr>
          <w:rFonts w:ascii="Tahoma" w:hAnsi="Tahoma" w:cs="Tahoma"/>
          <w:bCs/>
        </w:rPr>
        <w:t xml:space="preserve"> у современных детей является общемировой проблемой (</w:t>
      </w:r>
      <w:r>
        <w:rPr>
          <w:rFonts w:ascii="Tahoma" w:hAnsi="Tahoma" w:cs="Tahoma"/>
          <w:bCs/>
        </w:rPr>
        <w:t>По м</w:t>
      </w:r>
      <w:r w:rsidRPr="00961A77">
        <w:rPr>
          <w:rFonts w:ascii="Tahoma" w:hAnsi="Tahoma" w:cs="Tahoma"/>
          <w:bCs/>
        </w:rPr>
        <w:t>атериал</w:t>
      </w:r>
      <w:r>
        <w:rPr>
          <w:rFonts w:ascii="Tahoma" w:hAnsi="Tahoma" w:cs="Tahoma"/>
          <w:bCs/>
        </w:rPr>
        <w:t>ам</w:t>
      </w:r>
      <w:r w:rsidRPr="00961A77">
        <w:rPr>
          <w:rFonts w:ascii="Tahoma" w:hAnsi="Tahoma" w:cs="Tahoma"/>
          <w:bCs/>
        </w:rPr>
        <w:t xml:space="preserve"> международной конференции, проводимой академиком Чубарьяном А.О.) Детям трудно долгое время концентрировать внимание. Фильмы выстроены с учетом этого, чередуются блоки 1-1,5 мин, рассказ ведущего, документальные кадры, реконструкция, текстовой блок, комментарии специалистов.</w:t>
      </w:r>
      <w:r>
        <w:rPr>
          <w:rFonts w:ascii="Tahoma" w:hAnsi="Tahoma" w:cs="Tahoma"/>
          <w:bCs/>
        </w:rPr>
        <w:t xml:space="preserve"> </w:t>
      </w:r>
      <w:r w:rsidRPr="00961A77">
        <w:rPr>
          <w:rFonts w:ascii="Tahoma" w:hAnsi="Tahoma" w:cs="Tahoma"/>
          <w:b/>
        </w:rPr>
        <w:t>Внимание у обучающихся постоянно концентрируется.</w:t>
      </w:r>
    </w:p>
    <w:p w14:paraId="0C0DC133" w14:textId="77777777" w:rsidR="00961A77" w:rsidRPr="00961A77" w:rsidRDefault="00961A77" w:rsidP="00961A77">
      <w:pPr>
        <w:spacing w:after="0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          </w:t>
      </w:r>
      <w:r w:rsidRPr="00961A77">
        <w:rPr>
          <w:rFonts w:ascii="Tahoma" w:hAnsi="Tahoma" w:cs="Tahoma"/>
          <w:bCs/>
        </w:rPr>
        <w:t xml:space="preserve">У обучающихся включается </w:t>
      </w:r>
      <w:r w:rsidRPr="00961A77">
        <w:rPr>
          <w:rFonts w:ascii="Tahoma" w:hAnsi="Tahoma" w:cs="Tahoma"/>
          <w:b/>
        </w:rPr>
        <w:t>комплексное аудиовизуальное восприятие</w:t>
      </w:r>
      <w:r w:rsidRPr="00961A77">
        <w:rPr>
          <w:rFonts w:ascii="Tahoma" w:hAnsi="Tahoma" w:cs="Tahoma"/>
          <w:bCs/>
        </w:rPr>
        <w:t xml:space="preserve">, </w:t>
      </w:r>
      <w:r w:rsidRPr="00961A77">
        <w:rPr>
          <w:rFonts w:ascii="Tahoma" w:hAnsi="Tahoma" w:cs="Tahoma"/>
          <w:b/>
        </w:rPr>
        <w:t>запоминаемость</w:t>
      </w:r>
      <w:r w:rsidRPr="00961A77">
        <w:rPr>
          <w:rFonts w:ascii="Tahoma" w:hAnsi="Tahoma" w:cs="Tahoma"/>
          <w:bCs/>
        </w:rPr>
        <w:t xml:space="preserve"> на порядок выше, чем раздельное - аудио восприятие (рассказ учителя) и чтение текста учебника. В качестве ведущих приглашены известные актеры театра и кино. Качество и приемы подачи материала профессиональными актерами </w:t>
      </w:r>
      <w:r w:rsidRPr="00961A77">
        <w:rPr>
          <w:rFonts w:ascii="Tahoma" w:hAnsi="Tahoma" w:cs="Tahoma"/>
          <w:b/>
        </w:rPr>
        <w:t>способствует запоминанию</w:t>
      </w:r>
      <w:r w:rsidRPr="00961A77">
        <w:rPr>
          <w:rFonts w:ascii="Tahoma" w:hAnsi="Tahoma" w:cs="Tahoma"/>
          <w:bCs/>
        </w:rPr>
        <w:t>.</w:t>
      </w:r>
    </w:p>
    <w:p w14:paraId="06B9856B" w14:textId="77777777" w:rsidR="00F91C26" w:rsidRPr="003228EE" w:rsidRDefault="00A2573B" w:rsidP="00E47609">
      <w:pPr>
        <w:spacing w:after="0"/>
        <w:rPr>
          <w:rFonts w:ascii="Tahoma" w:hAnsi="Tahoma" w:cs="Tahoma"/>
          <w:b/>
        </w:rPr>
      </w:pPr>
      <w:r w:rsidRPr="003228EE">
        <w:rPr>
          <w:rFonts w:ascii="Tahoma" w:hAnsi="Tahoma" w:cs="Tahoma"/>
        </w:rPr>
        <w:t xml:space="preserve">        </w:t>
      </w:r>
      <w:r w:rsidR="00F91C26" w:rsidRPr="003228EE">
        <w:rPr>
          <w:rFonts w:ascii="Tahoma" w:hAnsi="Tahoma" w:cs="Tahoma"/>
        </w:rPr>
        <w:t xml:space="preserve">Учебное пособие </w:t>
      </w:r>
      <w:r w:rsidR="00577AE4" w:rsidRPr="003228EE">
        <w:rPr>
          <w:rFonts w:ascii="Tahoma" w:hAnsi="Tahoma" w:cs="Tahoma"/>
        </w:rPr>
        <w:t xml:space="preserve">уже </w:t>
      </w:r>
      <w:r w:rsidR="00F91C26" w:rsidRPr="003228EE">
        <w:rPr>
          <w:rFonts w:ascii="Tahoma" w:hAnsi="Tahoma" w:cs="Tahoma"/>
        </w:rPr>
        <w:t>используются в более чем 2000 образовательных организациях различных регионов Российской Федерации (Республика Башкортостан, Московская, Владимирская, Рязанская, Тверская, Тульская, Ярославская, Калининградская, Курская, Сахалинская обл., ЯНАО, ХМАО, г. Москва и др.)</w:t>
      </w:r>
      <w:r w:rsidR="00031FCD" w:rsidRPr="003228EE">
        <w:rPr>
          <w:rFonts w:ascii="Tahoma" w:hAnsi="Tahoma" w:cs="Tahoma"/>
        </w:rPr>
        <w:t>, а также в государственных, муниципальных и иных библиотеках</w:t>
      </w:r>
      <w:r w:rsidR="00F91C26" w:rsidRPr="003228EE">
        <w:rPr>
          <w:rFonts w:ascii="Tahoma" w:hAnsi="Tahoma" w:cs="Tahoma"/>
        </w:rPr>
        <w:t>.</w:t>
      </w:r>
      <w:r w:rsidR="00EF1D03" w:rsidRPr="003228EE">
        <w:rPr>
          <w:rFonts w:ascii="Tahoma" w:hAnsi="Tahoma" w:cs="Tahoma"/>
        </w:rPr>
        <w:t xml:space="preserve"> </w:t>
      </w:r>
      <w:r w:rsidR="00EF1D03" w:rsidRPr="003228EE">
        <w:rPr>
          <w:rFonts w:ascii="Tahoma" w:hAnsi="Tahoma" w:cs="Tahoma"/>
          <w:b/>
        </w:rPr>
        <w:t>Статистические исследования подтверждают повышение успеваемости по обществознанию (средний балл ОГЭ и ЕГЭ) в образовательных организациях, которые используют пособие в учебной работе.</w:t>
      </w:r>
    </w:p>
    <w:p w14:paraId="163FFCB7" w14:textId="77777777" w:rsidR="00577AE4" w:rsidRPr="003228EE" w:rsidRDefault="00577AE4" w:rsidP="00E47609">
      <w:pPr>
        <w:spacing w:after="0"/>
        <w:rPr>
          <w:rFonts w:ascii="Tahoma" w:hAnsi="Tahoma" w:cs="Tahoma"/>
        </w:rPr>
      </w:pPr>
      <w:r w:rsidRPr="003228EE">
        <w:rPr>
          <w:rFonts w:ascii="Tahoma" w:hAnsi="Tahoma" w:cs="Tahoma"/>
        </w:rPr>
        <w:lastRenderedPageBreak/>
        <w:t xml:space="preserve">          Учебное пособие </w:t>
      </w:r>
      <w:r w:rsidR="007D041B" w:rsidRPr="003228EE">
        <w:rPr>
          <w:rFonts w:ascii="Tahoma" w:hAnsi="Tahoma" w:cs="Tahoma"/>
        </w:rPr>
        <w:t xml:space="preserve">предназначено для использования </w:t>
      </w:r>
      <w:r w:rsidRPr="003228EE">
        <w:rPr>
          <w:rFonts w:ascii="Tahoma" w:hAnsi="Tahoma" w:cs="Tahoma"/>
        </w:rPr>
        <w:t xml:space="preserve">в </w:t>
      </w:r>
      <w:r w:rsidR="0010477B" w:rsidRPr="003228EE">
        <w:rPr>
          <w:rFonts w:ascii="Tahoma" w:hAnsi="Tahoma" w:cs="Tahoma"/>
        </w:rPr>
        <w:t xml:space="preserve">муниципальных, государственных, ведомственных (МВД, МО, МЧС, МИД и др.), негосударственных (частные и корпоративные - РЖД, РПЦ и др.) </w:t>
      </w:r>
      <w:r w:rsidRPr="003228EE">
        <w:rPr>
          <w:rFonts w:ascii="Tahoma" w:hAnsi="Tahoma" w:cs="Tahoma"/>
        </w:rPr>
        <w:t>общеобразовательных организациях</w:t>
      </w:r>
      <w:r w:rsidR="007E17CD" w:rsidRPr="003228EE">
        <w:rPr>
          <w:rFonts w:ascii="Tahoma" w:hAnsi="Tahoma" w:cs="Tahoma"/>
        </w:rPr>
        <w:t xml:space="preserve"> (8-11 класс)</w:t>
      </w:r>
      <w:r w:rsidRPr="003228EE">
        <w:rPr>
          <w:rFonts w:ascii="Tahoma" w:hAnsi="Tahoma" w:cs="Tahoma"/>
        </w:rPr>
        <w:t xml:space="preserve">, </w:t>
      </w:r>
      <w:r w:rsidR="00721339">
        <w:rPr>
          <w:rFonts w:ascii="Tahoma" w:hAnsi="Tahoma" w:cs="Tahoma"/>
        </w:rPr>
        <w:t xml:space="preserve">в образовательных организациях среднего профессионального образования, </w:t>
      </w:r>
      <w:r w:rsidR="00031FCD" w:rsidRPr="003228EE">
        <w:rPr>
          <w:rFonts w:ascii="Tahoma" w:hAnsi="Tahoma" w:cs="Tahoma"/>
        </w:rPr>
        <w:t xml:space="preserve">в библиотеках, </w:t>
      </w:r>
      <w:r w:rsidRPr="003228EE">
        <w:rPr>
          <w:rFonts w:ascii="Tahoma" w:hAnsi="Tahoma" w:cs="Tahoma"/>
        </w:rPr>
        <w:t>в ВУЗах при подготовке специалистов по специальностям «Менеджмент», «Финансы и кредит», «Бухгалтерский учет, анализ и аудит», «Мировая экономика», «Налоги и налогообложение</w:t>
      </w:r>
      <w:r w:rsidR="00031FCD" w:rsidRPr="003228EE">
        <w:rPr>
          <w:rFonts w:ascii="Tahoma" w:hAnsi="Tahoma" w:cs="Tahoma"/>
        </w:rPr>
        <w:t>»</w:t>
      </w:r>
      <w:r w:rsidRPr="003228EE">
        <w:rPr>
          <w:rFonts w:ascii="Tahoma" w:hAnsi="Tahoma" w:cs="Tahoma"/>
        </w:rPr>
        <w:t xml:space="preserve">. </w:t>
      </w:r>
    </w:p>
    <w:p w14:paraId="2FCEBDB7" w14:textId="77777777" w:rsidR="00F91C26" w:rsidRPr="003228EE" w:rsidRDefault="00F91C26" w:rsidP="00E47609">
      <w:pPr>
        <w:spacing w:after="0"/>
        <w:rPr>
          <w:rFonts w:ascii="Tahoma" w:hAnsi="Tahoma" w:cs="Tahoma"/>
        </w:rPr>
      </w:pPr>
      <w:r w:rsidRPr="003228EE">
        <w:rPr>
          <w:rFonts w:ascii="Tahoma" w:hAnsi="Tahoma" w:cs="Tahoma"/>
        </w:rPr>
        <w:t xml:space="preserve">          </w:t>
      </w:r>
      <w:r w:rsidRPr="003228EE">
        <w:rPr>
          <w:rFonts w:ascii="Tahoma" w:hAnsi="Tahoma" w:cs="Tahoma"/>
          <w:b/>
        </w:rPr>
        <w:t>Есть более 200 отзывов, рекомендаций, экспертных заключений</w:t>
      </w:r>
      <w:r w:rsidRPr="003228EE">
        <w:rPr>
          <w:rFonts w:ascii="Tahoma" w:hAnsi="Tahoma" w:cs="Tahoma"/>
        </w:rPr>
        <w:t xml:space="preserve"> от руководителей субъектов РФ, региональных министерств и департаментов образования РФ, структурных подразделений Министерства образования РФ, ведущих ВУЗов, ведущих издательств педагогической литературы, депутатов, экспертного совета при ЦБ РФ по финансовой грамотности, структур Администрации Президента РФ, руководителей министерств и ведомств, ассоциации учителей истории и обществознания, директоров образовательных организаций, учителей, авторов учебников по истории, математике, физике, информатике, педагогической общественности.</w:t>
      </w:r>
    </w:p>
    <w:p w14:paraId="2950E907" w14:textId="77777777" w:rsidR="0094347D" w:rsidRPr="003228EE" w:rsidRDefault="00F91C26" w:rsidP="00E47609">
      <w:pPr>
        <w:spacing w:after="0"/>
        <w:rPr>
          <w:rFonts w:ascii="Tahoma" w:hAnsi="Tahoma" w:cs="Tahoma"/>
        </w:rPr>
      </w:pPr>
      <w:r w:rsidRPr="003228EE">
        <w:rPr>
          <w:rFonts w:ascii="Tahoma" w:hAnsi="Tahoma" w:cs="Tahoma"/>
        </w:rPr>
        <w:t xml:space="preserve">          </w:t>
      </w:r>
      <w:r w:rsidR="00E819CE" w:rsidRPr="00E819CE">
        <w:rPr>
          <w:rFonts w:ascii="Tahoma" w:hAnsi="Tahoma" w:cs="Tahoma"/>
        </w:rPr>
        <w:t xml:space="preserve">Пособие </w:t>
      </w:r>
      <w:r w:rsidR="00E819CE" w:rsidRPr="00931423">
        <w:rPr>
          <w:rFonts w:ascii="Tahoma" w:hAnsi="Tahoma" w:cs="Tahoma"/>
          <w:b/>
        </w:rPr>
        <w:t>издается издательством</w:t>
      </w:r>
      <w:r w:rsidR="00E819CE" w:rsidRPr="00E819CE">
        <w:rPr>
          <w:rFonts w:ascii="Tahoma" w:hAnsi="Tahoma" w:cs="Tahoma"/>
        </w:rPr>
        <w:t xml:space="preserve"> МГУ, входящим в перечень организаций, </w:t>
      </w:r>
      <w:r w:rsidR="00E819CE" w:rsidRPr="00931423">
        <w:rPr>
          <w:rFonts w:ascii="Tahoma" w:hAnsi="Tahoma" w:cs="Tahoma"/>
          <w:b/>
        </w:rPr>
        <w:t>допущенных к изданию учебных пособий</w:t>
      </w:r>
      <w:r w:rsidR="00E819CE" w:rsidRPr="00E819CE">
        <w:rPr>
          <w:rFonts w:ascii="Tahoma" w:hAnsi="Tahoma" w:cs="Tahoma"/>
        </w:rPr>
        <w:t xml:space="preserve"> (в соответствии с Приказом Министерства образования и науки РФ № 699 от 09.06.2016). Содержательная часть учебного пособия выполнена </w:t>
      </w:r>
      <w:r w:rsidR="00E819CE" w:rsidRPr="00931423">
        <w:rPr>
          <w:rFonts w:ascii="Tahoma" w:hAnsi="Tahoma" w:cs="Tahoma"/>
          <w:b/>
        </w:rPr>
        <w:t>в полном соответствии с рабочими программами</w:t>
      </w:r>
      <w:r w:rsidR="00E819CE" w:rsidRPr="00E819CE">
        <w:rPr>
          <w:rFonts w:ascii="Tahoma" w:hAnsi="Tahoma" w:cs="Tahoma"/>
        </w:rPr>
        <w:t xml:space="preserve"> по обществознанию и </w:t>
      </w:r>
      <w:r w:rsidR="00E819CE" w:rsidRPr="00931423">
        <w:rPr>
          <w:rFonts w:ascii="Tahoma" w:hAnsi="Tahoma" w:cs="Tahoma"/>
          <w:b/>
        </w:rPr>
        <w:t>на основе ФГОС</w:t>
      </w:r>
      <w:r w:rsidR="00E819CE" w:rsidRPr="00E819CE">
        <w:rPr>
          <w:rFonts w:ascii="Tahoma" w:hAnsi="Tahoma" w:cs="Tahoma"/>
        </w:rPr>
        <w:t>.</w:t>
      </w:r>
    </w:p>
    <w:p w14:paraId="20087954" w14:textId="77777777" w:rsidR="0094347D" w:rsidRPr="003228EE" w:rsidRDefault="0094347D" w:rsidP="00E47609">
      <w:pPr>
        <w:spacing w:after="0"/>
        <w:rPr>
          <w:rFonts w:ascii="Tahoma" w:hAnsi="Tahoma" w:cs="Tahoma"/>
        </w:rPr>
      </w:pPr>
      <w:r w:rsidRPr="003228EE">
        <w:rPr>
          <w:rFonts w:ascii="Tahoma" w:hAnsi="Tahoma" w:cs="Tahoma"/>
        </w:rPr>
        <w:t xml:space="preserve">          </w:t>
      </w:r>
      <w:r w:rsidR="007C1AB2" w:rsidRPr="003228EE">
        <w:rPr>
          <w:rFonts w:ascii="Tahoma" w:hAnsi="Tahoma" w:cs="Tahoma"/>
        </w:rPr>
        <w:t>Учебное пособие</w:t>
      </w:r>
      <w:r w:rsidR="00F91C26" w:rsidRPr="003228EE">
        <w:rPr>
          <w:rFonts w:ascii="Tahoma" w:hAnsi="Tahoma" w:cs="Tahoma"/>
        </w:rPr>
        <w:t xml:space="preserve"> </w:t>
      </w:r>
      <w:r w:rsidR="007C1AB2" w:rsidRPr="003228EE">
        <w:rPr>
          <w:rFonts w:ascii="Tahoma" w:hAnsi="Tahoma" w:cs="Tahoma"/>
        </w:rPr>
        <w:t>отвечает</w:t>
      </w:r>
      <w:r w:rsidR="00F91C26" w:rsidRPr="003228EE">
        <w:rPr>
          <w:rFonts w:ascii="Tahoma" w:hAnsi="Tahoma" w:cs="Tahoma"/>
          <w:b/>
        </w:rPr>
        <w:t xml:space="preserve"> </w:t>
      </w:r>
      <w:r w:rsidR="007C1AB2" w:rsidRPr="003228EE">
        <w:rPr>
          <w:rFonts w:ascii="Tahoma" w:hAnsi="Tahoma" w:cs="Tahoma"/>
          <w:b/>
        </w:rPr>
        <w:t xml:space="preserve">задачам, поставленным Правительству Российской Федерации при разработке национального проекта в сфере образования Указом Президента РФ от 7 мая 2018 г. № 204 "О национальных целях и стратегических задачах развития Российской Федерации на период до 2024 года”, а также полностью соответствует </w:t>
      </w:r>
      <w:r w:rsidR="00F91C26" w:rsidRPr="003228EE">
        <w:rPr>
          <w:rFonts w:ascii="Tahoma" w:hAnsi="Tahoma" w:cs="Tahoma"/>
          <w:b/>
        </w:rPr>
        <w:t>принятой 24 декабря 2018 г. новой концепции преподавания обществознания</w:t>
      </w:r>
      <w:r w:rsidR="00F91C26" w:rsidRPr="003228EE">
        <w:rPr>
          <w:rFonts w:ascii="Tahoma" w:hAnsi="Tahoma" w:cs="Tahoma"/>
        </w:rPr>
        <w:t xml:space="preserve">. </w:t>
      </w:r>
    </w:p>
    <w:p w14:paraId="00233F72" w14:textId="77777777" w:rsidR="0094347D" w:rsidRPr="003228EE" w:rsidRDefault="0094347D" w:rsidP="00E47609">
      <w:pPr>
        <w:spacing w:after="0"/>
        <w:rPr>
          <w:rFonts w:ascii="Tahoma" w:hAnsi="Tahoma" w:cs="Tahoma"/>
        </w:rPr>
      </w:pPr>
      <w:r w:rsidRPr="003228EE">
        <w:rPr>
          <w:rFonts w:ascii="Tahoma" w:hAnsi="Tahoma" w:cs="Tahoma"/>
        </w:rPr>
        <w:t xml:space="preserve">          </w:t>
      </w:r>
      <w:r w:rsidR="00F91C26" w:rsidRPr="003228EE">
        <w:rPr>
          <w:rFonts w:ascii="Tahoma" w:hAnsi="Tahoma" w:cs="Tahoma"/>
        </w:rPr>
        <w:t xml:space="preserve">Пособие </w:t>
      </w:r>
      <w:r w:rsidR="00F91C26" w:rsidRPr="003228EE">
        <w:rPr>
          <w:rFonts w:ascii="Tahoma" w:hAnsi="Tahoma" w:cs="Tahoma"/>
          <w:b/>
        </w:rPr>
        <w:t>основано на межпредметных связях – обществознание, история, литература, география, экономика, право</w:t>
      </w:r>
      <w:r w:rsidR="00F91C26" w:rsidRPr="003228EE">
        <w:rPr>
          <w:rFonts w:ascii="Tahoma" w:hAnsi="Tahoma" w:cs="Tahoma"/>
        </w:rPr>
        <w:t xml:space="preserve">. </w:t>
      </w:r>
    </w:p>
    <w:p w14:paraId="6345A72B" w14:textId="77777777" w:rsidR="00F91C26" w:rsidRDefault="0094347D" w:rsidP="00E47609">
      <w:pPr>
        <w:spacing w:after="0"/>
        <w:rPr>
          <w:rFonts w:ascii="Tahoma" w:hAnsi="Tahoma" w:cs="Tahoma"/>
        </w:rPr>
      </w:pPr>
      <w:r w:rsidRPr="003228EE">
        <w:rPr>
          <w:rFonts w:ascii="Tahoma" w:hAnsi="Tahoma" w:cs="Tahoma"/>
        </w:rPr>
        <w:t xml:space="preserve">          </w:t>
      </w:r>
      <w:r w:rsidR="00F91C26" w:rsidRPr="003228EE">
        <w:rPr>
          <w:rFonts w:ascii="Tahoma" w:hAnsi="Tahoma" w:cs="Tahoma"/>
        </w:rPr>
        <w:t xml:space="preserve">Подготовлены </w:t>
      </w:r>
      <w:r w:rsidR="00F91C26" w:rsidRPr="003228EE">
        <w:rPr>
          <w:rFonts w:ascii="Tahoma" w:hAnsi="Tahoma" w:cs="Tahoma"/>
          <w:b/>
        </w:rPr>
        <w:t>подробные методические рекомендации учителю</w:t>
      </w:r>
      <w:r w:rsidR="00F91C26" w:rsidRPr="003228EE">
        <w:rPr>
          <w:rFonts w:ascii="Tahoma" w:hAnsi="Tahoma" w:cs="Tahoma"/>
        </w:rPr>
        <w:t>, где даны различные варианты организации учебной работы с использованием пособия, а также приведены вопросы и задания к каждому из учебных фильмов.</w:t>
      </w:r>
    </w:p>
    <w:p w14:paraId="022B03A7" w14:textId="77777777" w:rsidR="009947D4" w:rsidRDefault="009947D4" w:rsidP="00E4760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Pr="009947D4">
        <w:rPr>
          <w:rFonts w:ascii="Tahoma" w:hAnsi="Tahoma" w:cs="Tahoma"/>
        </w:rPr>
        <w:t xml:space="preserve">В соответствии с Федеральным законом «Об образовании в Российской Федерации» от 29.12.2012 №273-ФЗ Ст. 18, ч. 1 у образовательной организации существует </w:t>
      </w:r>
      <w:r w:rsidRPr="009947D4">
        <w:rPr>
          <w:rFonts w:ascii="Tahoma" w:hAnsi="Tahoma" w:cs="Tahoma"/>
          <w:b/>
        </w:rPr>
        <w:t>обязанность в комплектовании своих библиотек</w:t>
      </w:r>
      <w:r w:rsidRPr="009947D4">
        <w:rPr>
          <w:rFonts w:ascii="Tahoma" w:hAnsi="Tahoma" w:cs="Tahoma"/>
        </w:rPr>
        <w:t xml:space="preserve"> учебными изданиями (в том числе </w:t>
      </w:r>
      <w:r w:rsidRPr="009947D4">
        <w:rPr>
          <w:rFonts w:ascii="Tahoma" w:hAnsi="Tahoma" w:cs="Tahoma"/>
          <w:b/>
        </w:rPr>
        <w:t>учебными пособиями</w:t>
      </w:r>
      <w:r w:rsidRPr="009947D4">
        <w:rPr>
          <w:rFonts w:ascii="Tahoma" w:hAnsi="Tahoma" w:cs="Tahoma"/>
        </w:rPr>
        <w:t>) по всем входящим в реализуемые основные образовательные программы учебным предметам, курсам, дисциплинам (модулям). Обществознание относится к таким учебным предметам. Термин «учебное пособие» определен Межгосударственным стандартом ГОСТ 7.60-2003. В случае, если такое пособие является единственным по основной образовательной программе, приобретение учебных пособий осуществляется у единственного поставщика (п. 14 Ст.93 Федерального закона от 05.04.2013 N 44-ФЗ "О контрактной системе в сфере закупок товаров, работ, услуг для обеспечения государственных и муниципальных нужд").</w:t>
      </w:r>
    </w:p>
    <w:p w14:paraId="4737D62A" w14:textId="2E5BB7CE" w:rsidR="00CE6569" w:rsidRDefault="00CE6569" w:rsidP="00E4760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bookmarkStart w:id="0" w:name="_GoBack"/>
      <w:bookmarkEnd w:id="0"/>
      <w:r w:rsidRPr="00CE6569">
        <w:rPr>
          <w:rFonts w:ascii="Tahoma" w:hAnsi="Tahoma" w:cs="Tahoma"/>
        </w:rPr>
        <w:t xml:space="preserve">В комплект входят 4 учебных видеофильма, методические рекомендации учителю, </w:t>
      </w:r>
      <w:r w:rsidR="00AE09B9">
        <w:rPr>
          <w:rFonts w:ascii="Tahoma" w:hAnsi="Tahoma" w:cs="Tahoma"/>
        </w:rPr>
        <w:t xml:space="preserve">бессрочная </w:t>
      </w:r>
      <w:r w:rsidRPr="00CE6569">
        <w:rPr>
          <w:rFonts w:ascii="Tahoma" w:hAnsi="Tahoma" w:cs="Tahoma"/>
        </w:rPr>
        <w:t>лицензия (передается по договору). Рекомендуемая комплектация - от 2 до 4 комплектов в зависимости от численности обучающихся, либо от посещаемости библиотеки.</w:t>
      </w:r>
    </w:p>
    <w:p w14:paraId="441FE173" w14:textId="77777777" w:rsidR="00961A77" w:rsidRDefault="00961A77" w:rsidP="00E47609">
      <w:pPr>
        <w:spacing w:after="0"/>
        <w:rPr>
          <w:rFonts w:ascii="Tahoma" w:hAnsi="Tahoma" w:cs="Tahoma"/>
        </w:rPr>
      </w:pPr>
    </w:p>
    <w:p w14:paraId="1618E19B" w14:textId="77777777" w:rsidR="00E47609" w:rsidRDefault="00E47609" w:rsidP="00E4760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Сайт </w:t>
      </w:r>
    </w:p>
    <w:p w14:paraId="5393AF34" w14:textId="77777777" w:rsidR="00E47609" w:rsidRPr="003228EE" w:rsidRDefault="00DA0392" w:rsidP="00E47609">
      <w:pPr>
        <w:spacing w:after="0"/>
        <w:rPr>
          <w:rFonts w:ascii="Tahoma" w:hAnsi="Tahoma" w:cs="Tahoma"/>
        </w:rPr>
      </w:pPr>
      <w:hyperlink r:id="rId6" w:history="1">
        <w:r w:rsidR="00E47609" w:rsidRPr="00733C36">
          <w:rPr>
            <w:rStyle w:val="a5"/>
            <w:rFonts w:ascii="Tahoma" w:hAnsi="Tahoma" w:cs="Tahoma"/>
          </w:rPr>
          <w:t>https://edufilms.ru/</w:t>
        </w:r>
      </w:hyperlink>
      <w:r w:rsidR="00E47609">
        <w:rPr>
          <w:rFonts w:ascii="Tahoma" w:hAnsi="Tahoma" w:cs="Tahoma"/>
        </w:rPr>
        <w:t xml:space="preserve"> </w:t>
      </w:r>
    </w:p>
    <w:p w14:paraId="63B54B0F" w14:textId="77777777" w:rsidR="00AF1E77" w:rsidRPr="003228EE" w:rsidRDefault="00F91C26" w:rsidP="00E47609">
      <w:pPr>
        <w:spacing w:after="0"/>
        <w:rPr>
          <w:rFonts w:ascii="Tahoma" w:hAnsi="Tahoma" w:cs="Tahoma"/>
        </w:rPr>
      </w:pPr>
      <w:r w:rsidRPr="003228EE">
        <w:rPr>
          <w:rFonts w:ascii="Tahoma" w:hAnsi="Tahoma" w:cs="Tahoma"/>
        </w:rPr>
        <w:t xml:space="preserve">     </w:t>
      </w:r>
      <w:r w:rsidR="00423839" w:rsidRPr="003228EE">
        <w:rPr>
          <w:rFonts w:ascii="Tahoma" w:hAnsi="Tahoma" w:cs="Tahoma"/>
        </w:rPr>
        <w:t xml:space="preserve">      </w:t>
      </w:r>
    </w:p>
    <w:p w14:paraId="3D0D713D" w14:textId="77777777" w:rsidR="00F91C26" w:rsidRPr="003228EE" w:rsidRDefault="00F91C26" w:rsidP="00E47609">
      <w:pPr>
        <w:spacing w:after="0"/>
        <w:rPr>
          <w:rFonts w:ascii="Tahoma" w:hAnsi="Tahoma" w:cs="Tahoma"/>
        </w:rPr>
      </w:pPr>
      <w:r w:rsidRPr="003228EE">
        <w:rPr>
          <w:rFonts w:ascii="Tahoma" w:hAnsi="Tahoma" w:cs="Tahoma"/>
        </w:rPr>
        <w:t xml:space="preserve">Руководитель отдела образовательных программ </w:t>
      </w:r>
    </w:p>
    <w:p w14:paraId="47BE157D" w14:textId="77777777" w:rsidR="00703C3F" w:rsidRPr="003228EE" w:rsidRDefault="00703C3F" w:rsidP="00E47609">
      <w:pPr>
        <w:spacing w:after="0"/>
        <w:rPr>
          <w:rFonts w:ascii="Tahoma" w:hAnsi="Tahoma" w:cs="Tahoma"/>
        </w:rPr>
      </w:pPr>
      <w:r w:rsidRPr="003228EE">
        <w:rPr>
          <w:rFonts w:ascii="Tahoma" w:hAnsi="Tahoma" w:cs="Tahoma"/>
        </w:rPr>
        <w:t>АНО «Обучающие фильмы»</w:t>
      </w:r>
    </w:p>
    <w:p w14:paraId="624B3E90" w14:textId="77777777" w:rsidR="00F91C26" w:rsidRPr="003228EE" w:rsidRDefault="00F91C26" w:rsidP="00E47609">
      <w:pPr>
        <w:spacing w:after="0"/>
        <w:rPr>
          <w:rFonts w:ascii="Tahoma" w:hAnsi="Tahoma" w:cs="Tahoma"/>
        </w:rPr>
      </w:pPr>
      <w:r w:rsidRPr="003228EE">
        <w:rPr>
          <w:rFonts w:ascii="Tahoma" w:hAnsi="Tahoma" w:cs="Tahoma"/>
        </w:rPr>
        <w:t>Несмелов Алексей Валерьевич</w:t>
      </w:r>
    </w:p>
    <w:p w14:paraId="7BAC1890" w14:textId="77777777" w:rsidR="00F91C26" w:rsidRPr="003228EE" w:rsidRDefault="00F91C26" w:rsidP="00E47609">
      <w:pPr>
        <w:spacing w:after="0"/>
        <w:rPr>
          <w:rFonts w:ascii="Tahoma" w:hAnsi="Tahoma" w:cs="Tahoma"/>
        </w:rPr>
      </w:pPr>
      <w:r w:rsidRPr="003228EE">
        <w:rPr>
          <w:rFonts w:ascii="Tahoma" w:hAnsi="Tahoma" w:cs="Tahoma"/>
        </w:rPr>
        <w:t>8-926-207-70-04</w:t>
      </w:r>
    </w:p>
    <w:p w14:paraId="14374EFE" w14:textId="77777777" w:rsidR="00F91C26" w:rsidRPr="003228EE" w:rsidRDefault="00F91C26" w:rsidP="00E47609">
      <w:pPr>
        <w:spacing w:after="0"/>
        <w:rPr>
          <w:rFonts w:ascii="Tahoma" w:hAnsi="Tahoma" w:cs="Tahoma"/>
        </w:rPr>
      </w:pPr>
      <w:r w:rsidRPr="003228EE">
        <w:rPr>
          <w:rFonts w:ascii="Tahoma" w:hAnsi="Tahoma" w:cs="Tahoma"/>
        </w:rPr>
        <w:t>torpedomm@mail.ru</w:t>
      </w:r>
    </w:p>
    <w:sectPr w:rsidR="00F91C26" w:rsidRPr="0032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50"/>
    <w:rsid w:val="00031FCD"/>
    <w:rsid w:val="00093150"/>
    <w:rsid w:val="0010477B"/>
    <w:rsid w:val="002211EC"/>
    <w:rsid w:val="003228EE"/>
    <w:rsid w:val="00417401"/>
    <w:rsid w:val="00423839"/>
    <w:rsid w:val="004F6467"/>
    <w:rsid w:val="00577AE4"/>
    <w:rsid w:val="005C42E5"/>
    <w:rsid w:val="006F2874"/>
    <w:rsid w:val="00703C3F"/>
    <w:rsid w:val="00721339"/>
    <w:rsid w:val="00721A92"/>
    <w:rsid w:val="007C1AB2"/>
    <w:rsid w:val="007D041B"/>
    <w:rsid w:val="007E17CD"/>
    <w:rsid w:val="00803535"/>
    <w:rsid w:val="00895E6A"/>
    <w:rsid w:val="008B03FE"/>
    <w:rsid w:val="00931423"/>
    <w:rsid w:val="0094347D"/>
    <w:rsid w:val="00961A77"/>
    <w:rsid w:val="009947D4"/>
    <w:rsid w:val="00A2573B"/>
    <w:rsid w:val="00AA21A0"/>
    <w:rsid w:val="00AE09B9"/>
    <w:rsid w:val="00AF1E77"/>
    <w:rsid w:val="00B24D58"/>
    <w:rsid w:val="00C47AB4"/>
    <w:rsid w:val="00CD2958"/>
    <w:rsid w:val="00CE6569"/>
    <w:rsid w:val="00D9591E"/>
    <w:rsid w:val="00DA0392"/>
    <w:rsid w:val="00DB4457"/>
    <w:rsid w:val="00DF305F"/>
    <w:rsid w:val="00E47609"/>
    <w:rsid w:val="00E819CE"/>
    <w:rsid w:val="00E84810"/>
    <w:rsid w:val="00EF1D03"/>
    <w:rsid w:val="00EF5850"/>
    <w:rsid w:val="00F25D5E"/>
    <w:rsid w:val="00F91C26"/>
    <w:rsid w:val="00FD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A5A3"/>
  <w15:docId w15:val="{840D6CCE-10A2-4E5C-8004-FDE2243C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9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7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dufilms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110C-068E-4ABF-81AC-574141F0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Пользователь</cp:lastModifiedBy>
  <cp:revision>3</cp:revision>
  <dcterms:created xsi:type="dcterms:W3CDTF">2020-03-16T16:25:00Z</dcterms:created>
  <dcterms:modified xsi:type="dcterms:W3CDTF">2020-03-16T16:25:00Z</dcterms:modified>
</cp:coreProperties>
</file>